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C4E0" w14:textId="77777777" w:rsidR="00D32A37" w:rsidRDefault="00D32A37" w:rsidP="00D32A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A37">
        <w:rPr>
          <w:rFonts w:ascii="Times New Roman" w:hAnsi="Times New Roman"/>
          <w:sz w:val="28"/>
          <w:szCs w:val="28"/>
          <w:lang w:eastAsia="ru-RU"/>
        </w:rPr>
        <w:t>О</w:t>
      </w:r>
      <w:r w:rsidR="00DD7F51" w:rsidRPr="00D32A37">
        <w:rPr>
          <w:rFonts w:ascii="Times New Roman" w:hAnsi="Times New Roman"/>
          <w:sz w:val="28"/>
          <w:szCs w:val="28"/>
          <w:lang w:eastAsia="ru-RU"/>
        </w:rPr>
        <w:t>беспечени</w:t>
      </w:r>
      <w:r w:rsidRPr="00D32A37">
        <w:rPr>
          <w:rFonts w:ascii="Times New Roman" w:hAnsi="Times New Roman"/>
          <w:sz w:val="28"/>
          <w:szCs w:val="28"/>
          <w:lang w:eastAsia="ru-RU"/>
        </w:rPr>
        <w:t>е</w:t>
      </w:r>
      <w:r w:rsidR="00DD7F51" w:rsidRPr="00D32A37">
        <w:rPr>
          <w:rFonts w:ascii="Times New Roman" w:hAnsi="Times New Roman"/>
          <w:sz w:val="28"/>
          <w:szCs w:val="28"/>
          <w:lang w:eastAsia="ru-RU"/>
        </w:rPr>
        <w:t xml:space="preserve"> образовательной</w:t>
      </w:r>
      <w:r w:rsidRPr="00D32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F51" w:rsidRPr="00D32A37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D32A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EF8DA59" w14:textId="4C33D875" w:rsidR="00D32A37" w:rsidRPr="00D32A37" w:rsidRDefault="00D32A37" w:rsidP="00D32A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A37">
        <w:rPr>
          <w:rFonts w:ascii="Times New Roman" w:hAnsi="Times New Roman"/>
          <w:sz w:val="28"/>
          <w:szCs w:val="28"/>
          <w:lang w:eastAsia="ru-RU"/>
        </w:rPr>
        <w:t>оснащенными зданиями, строениями, помещениями и территориями</w:t>
      </w:r>
    </w:p>
    <w:p w14:paraId="62EF848F" w14:textId="77777777" w:rsidR="00D32A37" w:rsidRDefault="00D32A37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A37">
        <w:rPr>
          <w:rFonts w:ascii="Times New Roman" w:hAnsi="Times New Roman"/>
          <w:sz w:val="28"/>
          <w:szCs w:val="28"/>
          <w:lang w:eastAsia="ru-RU"/>
        </w:rPr>
        <w:t>государственного казенного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A37">
        <w:rPr>
          <w:rFonts w:ascii="Times New Roman" w:hAnsi="Times New Roman"/>
          <w:sz w:val="28"/>
          <w:szCs w:val="28"/>
          <w:lang w:eastAsia="ru-RU"/>
        </w:rPr>
        <w:t>учреждения социального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A37">
        <w:rPr>
          <w:rFonts w:ascii="Times New Roman" w:hAnsi="Times New Roman"/>
          <w:sz w:val="28"/>
          <w:szCs w:val="28"/>
          <w:lang w:eastAsia="ru-RU"/>
        </w:rPr>
        <w:t>обслуживания Краснодарского края</w:t>
      </w:r>
    </w:p>
    <w:p w14:paraId="66159B07" w14:textId="40A9C693" w:rsidR="00D32A37" w:rsidRPr="00D32A37" w:rsidRDefault="00D32A37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A37">
        <w:rPr>
          <w:rFonts w:ascii="Times New Roman" w:hAnsi="Times New Roman"/>
          <w:sz w:val="28"/>
          <w:szCs w:val="28"/>
          <w:lang w:eastAsia="ru-RU"/>
        </w:rPr>
        <w:t>«Ейский социально-реабилитационный центр для несовершенноштених»</w:t>
      </w:r>
    </w:p>
    <w:p w14:paraId="1D576419" w14:textId="77777777" w:rsidR="00DD7F51" w:rsidRPr="00E24150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3CA7CBBA" w14:textId="77777777" w:rsidR="00DD7F51" w:rsidRPr="00E24150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E24150">
        <w:rPr>
          <w:rFonts w:ascii="Times New Roman" w:hAnsi="Times New Roman"/>
          <w:spacing w:val="20"/>
          <w:sz w:val="24"/>
          <w:szCs w:val="24"/>
          <w:lang w:eastAsia="ru-RU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"/>
        <w:gridCol w:w="1568"/>
        <w:gridCol w:w="1703"/>
        <w:gridCol w:w="1532"/>
        <w:gridCol w:w="1649"/>
        <w:gridCol w:w="1711"/>
        <w:gridCol w:w="1739"/>
        <w:gridCol w:w="1317"/>
        <w:gridCol w:w="3058"/>
      </w:tblGrid>
      <w:tr w:rsidR="002C7A3A" w:rsidRPr="00866C00" w14:paraId="67323280" w14:textId="77777777" w:rsidTr="00194360">
        <w:trPr>
          <w:trHeight w:val="1406"/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4B3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№ </w:t>
            </w:r>
            <w:r w:rsidRPr="00CA4DE4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09B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Адрес          </w:t>
            </w:r>
            <w:r w:rsidRPr="00CA4DE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местопо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t>-</w:t>
            </w:r>
            <w:r w:rsidRPr="00CA4DE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ложение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t xml:space="preserve">)  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здания,   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строения, 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сооружения,    </w:t>
            </w:r>
            <w:r w:rsidRPr="00CA4DE4">
              <w:rPr>
                <w:rFonts w:ascii="Times New Roman" w:hAnsi="Times New Roman"/>
                <w:lang w:eastAsia="ru-RU"/>
              </w:rPr>
              <w:br/>
              <w:t>помещения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262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>Назначение оснащенных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 зданий, строений,  </w:t>
            </w:r>
            <w:r w:rsidRPr="00CA4DE4">
              <w:rPr>
                <w:rFonts w:ascii="Times New Roman" w:hAnsi="Times New Roman"/>
                <w:lang w:eastAsia="ru-RU"/>
              </w:rPr>
              <w:br/>
              <w:t>сооружений, помещений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 (учебные, объекты для проведения практических занятий, объекты физической культуры и спорта,  иное)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с указанием площади </w:t>
            </w:r>
            <w:r w:rsidRPr="00CA4DE4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FEFA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>Собственность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или иное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вещное право</w:t>
            </w:r>
            <w:r w:rsidRPr="00CA4DE4">
              <w:rPr>
                <w:rFonts w:ascii="Times New Roman" w:hAnsi="Times New Roman"/>
                <w:lang w:eastAsia="ru-RU"/>
              </w:rPr>
              <w:br/>
              <w:t>(оперативное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управление,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хозяйственное ведение),  аренда, субаренда, </w:t>
            </w:r>
            <w:r w:rsidRPr="00CA4DE4">
              <w:rPr>
                <w:rFonts w:ascii="Times New Roman" w:hAnsi="Times New Roman"/>
                <w:lang w:eastAsia="ru-RU"/>
              </w:rPr>
              <w:br/>
              <w:t>безвозмездное</w:t>
            </w:r>
            <w:r w:rsidRPr="00CA4DE4">
              <w:rPr>
                <w:rFonts w:ascii="Times New Roman" w:hAnsi="Times New Roman"/>
                <w:lang w:eastAsia="ru-RU"/>
              </w:rPr>
              <w:br/>
              <w:t>пользование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3CF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Полное 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наименование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собственника </w:t>
            </w:r>
            <w:r w:rsidRPr="00CA4DE4">
              <w:rPr>
                <w:rFonts w:ascii="Times New Roman" w:hAnsi="Times New Roman"/>
                <w:lang w:eastAsia="ru-RU"/>
              </w:rPr>
              <w:br/>
              <w:t>(арендодателя,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ссудодателя)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   объекта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0C3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Документ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основание </w:t>
            </w:r>
            <w:r w:rsidRPr="00CA4DE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возникно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t>-</w:t>
            </w:r>
            <w:r w:rsidRPr="00CA4DE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вения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br/>
              <w:t xml:space="preserve">права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>(</w:t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указыва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t xml:space="preserve">- </w:t>
            </w:r>
            <w:r w:rsidRPr="00CA4DE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ются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br/>
              <w:t xml:space="preserve">реквизиты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и сроки   </w:t>
            </w:r>
            <w:r w:rsidRPr="00CA4DE4">
              <w:rPr>
                <w:rFonts w:ascii="Times New Roman" w:hAnsi="Times New Roman"/>
                <w:lang w:eastAsia="ru-RU"/>
              </w:rPr>
              <w:br/>
              <w:t>действия)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40A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Кадастровый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(или условный) номер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объекта 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>недвижимости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AC8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Номер записи регистрации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в Едином   </w:t>
            </w:r>
            <w:r w:rsidRPr="00CA4DE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государст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t>-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венном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>реестре прав на недвижимое имущество  и сделок с ним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882" w14:textId="77777777" w:rsidR="00DD7F51" w:rsidRPr="00CA4DE4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4DE4">
              <w:rPr>
                <w:rFonts w:ascii="Times New Roman" w:hAnsi="Times New Roman"/>
                <w:lang w:eastAsia="ru-RU"/>
              </w:rPr>
              <w:t xml:space="preserve">Реквизиты заключений,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выданных органами,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осуществляющими 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государственный    </w:t>
            </w:r>
            <w:r w:rsidRPr="00CA4DE4">
              <w:rPr>
                <w:rFonts w:ascii="Times New Roman" w:hAnsi="Times New Roman"/>
                <w:lang w:eastAsia="ru-RU"/>
              </w:rPr>
              <w:br/>
              <w:t>санитарно-</w:t>
            </w:r>
            <w:proofErr w:type="spellStart"/>
            <w:r w:rsidRPr="00CA4DE4">
              <w:rPr>
                <w:rFonts w:ascii="Times New Roman" w:hAnsi="Times New Roman"/>
                <w:lang w:eastAsia="ru-RU"/>
              </w:rPr>
              <w:t>эпидемио</w:t>
            </w:r>
            <w:proofErr w:type="spellEnd"/>
            <w:r w:rsidRPr="00CA4DE4">
              <w:rPr>
                <w:rFonts w:ascii="Times New Roman" w:hAnsi="Times New Roman"/>
                <w:lang w:eastAsia="ru-RU"/>
              </w:rPr>
              <w:t>-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логический  надзор,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 xml:space="preserve">государственный      </w:t>
            </w:r>
            <w:r w:rsidRPr="00CA4DE4">
              <w:rPr>
                <w:rFonts w:ascii="Times New Roman" w:hAnsi="Times New Roman"/>
                <w:lang w:eastAsia="ru-RU"/>
              </w:rPr>
              <w:br/>
              <w:t>пожарный надзор,  надзор за соблюдением правил, норм, стандартов в области дорожного движения</w:t>
            </w:r>
          </w:p>
        </w:tc>
      </w:tr>
      <w:tr w:rsidR="002C7A3A" w:rsidRPr="00866C00" w14:paraId="320573F2" w14:textId="77777777" w:rsidTr="00194360">
        <w:trPr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916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9A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857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18D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FEF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921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0A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2A0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EF1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7A3A" w:rsidRPr="00866C00" w14:paraId="15A57D9D" w14:textId="77777777" w:rsidTr="00194360">
        <w:trPr>
          <w:tblCellSpacing w:w="5" w:type="nil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013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57A" w14:textId="77777777" w:rsidR="00DD7F51" w:rsidRPr="00F04BCC" w:rsidRDefault="002011A8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E3A1B">
              <w:rPr>
                <w:rFonts w:ascii="Times New Roman" w:hAnsi="Times New Roman"/>
                <w:lang w:eastAsia="ru-RU"/>
              </w:rPr>
              <w:t>Российская Федерация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F04BCC">
              <w:rPr>
                <w:rFonts w:ascii="Times New Roman" w:hAnsi="Times New Roman"/>
                <w:lang w:eastAsia="ru-RU"/>
              </w:rPr>
              <w:t xml:space="preserve"> </w:t>
            </w:r>
            <w:r w:rsidR="00DD7F51" w:rsidRPr="00F04BCC">
              <w:rPr>
                <w:rFonts w:ascii="Times New Roman" w:hAnsi="Times New Roman"/>
                <w:lang w:eastAsia="ru-RU"/>
              </w:rPr>
              <w:t xml:space="preserve">353684,  Краснодарский край, Ейский район, город Ейск, ул. К. Либкнехта, 265а, нежилые помещения №152, </w:t>
            </w:r>
          </w:p>
          <w:p w14:paraId="0B647B97" w14:textId="77777777" w:rsidR="00DD7F51" w:rsidRPr="00157038" w:rsidRDefault="00DD7F51" w:rsidP="00201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lastRenderedPageBreak/>
              <w:t xml:space="preserve">№ 160, 167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368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Pr="00F04BCC">
              <w:rPr>
                <w:rFonts w:ascii="Times New Roman" w:hAnsi="Times New Roman"/>
                <w:lang w:eastAsia="ru-RU"/>
              </w:rPr>
              <w:t>абинет</w:t>
            </w:r>
          </w:p>
          <w:p w14:paraId="1B1D856D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41,5 </w:t>
            </w:r>
            <w:proofErr w:type="spellStart"/>
            <w:r w:rsidRPr="00F04BCC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F04BCC">
              <w:rPr>
                <w:rFonts w:ascii="Times New Roman" w:hAnsi="Times New Roman"/>
                <w:lang w:eastAsia="ru-RU"/>
              </w:rPr>
              <w:t>;</w:t>
            </w:r>
          </w:p>
          <w:p w14:paraId="56945580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13A10477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кабинет </w:t>
            </w:r>
          </w:p>
          <w:p w14:paraId="23351177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8,8 </w:t>
            </w:r>
            <w:proofErr w:type="spellStart"/>
            <w:r w:rsidRPr="00F04BCC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F04BCC">
              <w:rPr>
                <w:rFonts w:ascii="Times New Roman" w:hAnsi="Times New Roman"/>
                <w:lang w:eastAsia="ru-RU"/>
              </w:rPr>
              <w:t>.;</w:t>
            </w:r>
          </w:p>
          <w:p w14:paraId="45EBB99A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7F3C2BB3" w14:textId="77777777" w:rsidR="00DD7F51" w:rsidRPr="00F04BCC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кабинет </w:t>
            </w:r>
          </w:p>
          <w:p w14:paraId="42655B4D" w14:textId="77777777" w:rsidR="002011A8" w:rsidRDefault="00DD7F51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16,7 </w:t>
            </w:r>
            <w:proofErr w:type="spellStart"/>
            <w:r w:rsidRPr="00F04BCC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F04BCC">
              <w:rPr>
                <w:rFonts w:ascii="Times New Roman" w:hAnsi="Times New Roman"/>
                <w:lang w:eastAsia="ru-RU"/>
              </w:rPr>
              <w:t>.</w:t>
            </w:r>
          </w:p>
          <w:p w14:paraId="456C7AC1" w14:textId="77777777" w:rsidR="002011A8" w:rsidRDefault="002011A8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</w:t>
            </w:r>
          </w:p>
          <w:p w14:paraId="6DAE1986" w14:textId="77777777" w:rsidR="002011A8" w:rsidRDefault="002011A8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осуществления</w:t>
            </w:r>
          </w:p>
          <w:p w14:paraId="4B161A99" w14:textId="77777777" w:rsidR="002011A8" w:rsidRDefault="002011A8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образовательной</w:t>
            </w:r>
          </w:p>
          <w:p w14:paraId="2A072F3C" w14:textId="77777777" w:rsidR="00DD7F51" w:rsidRDefault="002011A8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деятельности</w:t>
            </w:r>
          </w:p>
          <w:p w14:paraId="70ABC77E" w14:textId="77777777" w:rsidR="002011A8" w:rsidRDefault="002011A8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09111D8B" w14:textId="77777777" w:rsidR="002011A8" w:rsidRPr="00CF7E28" w:rsidRDefault="002011A8" w:rsidP="00F0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F35" w14:textId="77777777" w:rsidR="00DD7F51" w:rsidRPr="00F04BCC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98E" w14:textId="77777777" w:rsidR="002011A8" w:rsidRDefault="002011A8" w:rsidP="00201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Департамент имущественных</w:t>
            </w:r>
          </w:p>
          <w:p w14:paraId="7F924C9A" w14:textId="77777777" w:rsidR="00DD7F51" w:rsidRPr="002011A8" w:rsidRDefault="002011A8" w:rsidP="00201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отношений Краснодарского края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EFE" w14:textId="77777777" w:rsidR="00DD7F51" w:rsidRPr="002C7A3A" w:rsidRDefault="00DD7F51" w:rsidP="00201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E3A1B">
              <w:rPr>
                <w:rFonts w:ascii="Times New Roman" w:hAnsi="Times New Roman"/>
                <w:lang w:eastAsia="ru-RU"/>
              </w:rPr>
              <w:t xml:space="preserve">Свидетельство о государственной регистрации права 23АН № </w:t>
            </w:r>
            <w:r w:rsidRPr="002C7A3A">
              <w:rPr>
                <w:rFonts w:ascii="Times New Roman" w:hAnsi="Times New Roman"/>
                <w:lang w:eastAsia="ru-RU"/>
              </w:rPr>
              <w:t xml:space="preserve">605496 </w:t>
            </w:r>
          </w:p>
          <w:p w14:paraId="2F8D313E" w14:textId="77777777" w:rsidR="002011A8" w:rsidRPr="00CF7E28" w:rsidRDefault="002011A8" w:rsidP="002C7A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7A3A">
              <w:rPr>
                <w:rFonts w:ascii="Times New Roman" w:hAnsi="Times New Roman"/>
                <w:lang w:eastAsia="ru-RU"/>
              </w:rPr>
              <w:t xml:space="preserve">от </w:t>
            </w:r>
            <w:r w:rsidR="002C7A3A">
              <w:rPr>
                <w:rFonts w:ascii="Times New Roman" w:hAnsi="Times New Roman"/>
                <w:lang w:eastAsia="ru-RU"/>
              </w:rPr>
              <w:t xml:space="preserve">03.03.2015 </w:t>
            </w:r>
            <w:r w:rsidRPr="002C7A3A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F7D" w14:textId="77777777" w:rsidR="00DD7F51" w:rsidRPr="00CE0009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E0009">
              <w:rPr>
                <w:rFonts w:ascii="Times New Roman" w:hAnsi="Times New Roman"/>
                <w:lang w:eastAsia="ru-RU"/>
              </w:rPr>
              <w:t>23:42:0202162:54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1B0" w14:textId="77777777" w:rsidR="00DD7F51" w:rsidRPr="00CE0009" w:rsidRDefault="00DD7F51" w:rsidP="00B256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E0009">
              <w:rPr>
                <w:rFonts w:ascii="Times New Roman" w:hAnsi="Times New Roman"/>
                <w:lang w:eastAsia="ru-RU"/>
              </w:rPr>
              <w:t>23-23-20/003/2006-622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0A1" w14:textId="77777777" w:rsidR="00DD7F51" w:rsidRDefault="009D51AE" w:rsidP="006F65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Санитарно-эпидемиологическое заключение </w:t>
            </w:r>
            <w:r w:rsidR="00DD7F51" w:rsidRPr="00CE0009">
              <w:rPr>
                <w:rFonts w:ascii="Times New Roman" w:hAnsi="Times New Roman"/>
                <w:lang w:eastAsia="ru-RU"/>
              </w:rPr>
              <w:t>№</w:t>
            </w:r>
            <w:r w:rsidR="00DD7F51" w:rsidRPr="006F6593">
              <w:rPr>
                <w:rFonts w:ascii="Times New Roman" w:hAnsi="Times New Roman"/>
              </w:rPr>
              <w:t>23.КК.15.801.М.001979.07.15 от 09.07.2015г.</w:t>
            </w:r>
            <w:r w:rsidR="00DD7F51" w:rsidRPr="005B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33C558" w14:textId="77777777" w:rsidR="009D51AE" w:rsidRPr="009D51AE" w:rsidRDefault="009D51AE" w:rsidP="006F65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  <w:r w:rsidRPr="009D51AE">
              <w:rPr>
                <w:rFonts w:ascii="Times New Roman" w:hAnsi="Times New Roman"/>
              </w:rPr>
              <w:t>№ 2437991</w:t>
            </w:r>
          </w:p>
          <w:p w14:paraId="7626BE65" w14:textId="77777777" w:rsidR="00DD7F51" w:rsidRDefault="009D51AE" w:rsidP="002C7A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Заключение о соответствии объекта защиты обязательным требованиям пожарной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безопасности</w:t>
            </w:r>
          </w:p>
          <w:p w14:paraId="47632B97" w14:textId="77777777" w:rsidR="00DD7F51" w:rsidRDefault="00DD7F51" w:rsidP="002C7A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25605">
              <w:rPr>
                <w:rFonts w:ascii="Times New Roman" w:hAnsi="Times New Roman"/>
                <w:lang w:eastAsia="ru-RU"/>
              </w:rPr>
              <w:t>№ 3 от 7 апреля 2015г.</w:t>
            </w:r>
          </w:p>
          <w:p w14:paraId="428C2648" w14:textId="77777777" w:rsidR="009D51AE" w:rsidRPr="00157038" w:rsidRDefault="009D51AE" w:rsidP="002C7A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Серия КРС № 005012</w:t>
            </w:r>
          </w:p>
        </w:tc>
      </w:tr>
      <w:tr w:rsidR="002C7A3A" w:rsidRPr="00866C00" w14:paraId="149823AD" w14:textId="77777777" w:rsidTr="00194360">
        <w:trPr>
          <w:tblCellSpacing w:w="5" w:type="nil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14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E2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D02" w14:textId="77777777" w:rsidR="00DD7F51" w:rsidRPr="00E24150" w:rsidRDefault="002011A8" w:rsidP="00201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865,16</w:t>
            </w:r>
            <w:r w:rsidR="00DD7F51"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F51"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D7F51"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F1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4B9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X      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1D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X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F56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09A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X     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66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X      </w:t>
            </w:r>
          </w:p>
        </w:tc>
      </w:tr>
    </w:tbl>
    <w:p w14:paraId="2B9D554D" w14:textId="77777777" w:rsidR="00DD7F51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pacing w:val="20"/>
          <w:sz w:val="24"/>
          <w:szCs w:val="24"/>
          <w:lang w:eastAsia="ru-RU"/>
        </w:rPr>
      </w:pPr>
    </w:p>
    <w:p w14:paraId="4DDE4051" w14:textId="77777777" w:rsidR="00DD7F51" w:rsidRPr="00E24150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E24150">
        <w:rPr>
          <w:rFonts w:ascii="Times New Roman" w:hAnsi="Times New Roman"/>
          <w:spacing w:val="20"/>
          <w:sz w:val="24"/>
          <w:szCs w:val="24"/>
          <w:lang w:eastAsia="ru-RU"/>
        </w:rPr>
        <w:t>Раздел  2. Обеспечение образовательной деятельности помещениями для медицинского обслуживания и питания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620"/>
        <w:gridCol w:w="2305"/>
        <w:gridCol w:w="2660"/>
        <w:gridCol w:w="2257"/>
        <w:gridCol w:w="1736"/>
        <w:gridCol w:w="1764"/>
        <w:gridCol w:w="1904"/>
      </w:tblGrid>
      <w:tr w:rsidR="00DD7F51" w:rsidRPr="00866C00" w14:paraId="25ED81CA" w14:textId="77777777" w:rsidTr="00C84BD7">
        <w:trPr>
          <w:trHeight w:val="1440"/>
          <w:tblCellSpacing w:w="5" w:type="nil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8FE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2C0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медицинского обслуживания и питания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77F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 помещений с указанием площади     </w:t>
            </w: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260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Собственность или иное вещное право (оперативное управление, хозяйственное  </w:t>
            </w: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ведение), аренда, субаренда, безвозмездное пользование, оказание услуг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B2E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74B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B1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(или условный) номер    </w:t>
            </w: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объекта недвижимости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F5E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Номер записи регистрации в Едином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государственном реестре права на недвижимое имущество и сделок с ним</w:t>
            </w:r>
          </w:p>
        </w:tc>
      </w:tr>
      <w:tr w:rsidR="00DD7F51" w:rsidRPr="00866C00" w14:paraId="2EBFBA9B" w14:textId="77777777" w:rsidTr="00C84BD7">
        <w:trPr>
          <w:tblCellSpacing w:w="5" w:type="nil"/>
          <w:jc w:val="center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7A7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04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F4C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458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6BA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07B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06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0C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1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7F51" w:rsidRPr="00866C00" w14:paraId="7BC30D84" w14:textId="77777777" w:rsidTr="00C84BD7">
        <w:trPr>
          <w:trHeight w:val="1080"/>
          <w:tblCellSpacing w:w="5" w:type="nil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B83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3D7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Помещения для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медицинского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обслуживания </w:t>
            </w:r>
            <w:r w:rsidRPr="00E24150">
              <w:rPr>
                <w:rFonts w:ascii="Times New Roman" w:hAnsi="Times New Roman"/>
                <w:lang w:eastAsia="ru-RU"/>
              </w:rPr>
              <w:br/>
              <w:t>воспитанников</w:t>
            </w:r>
            <w:r w:rsidRPr="00E24150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23C" w14:textId="77777777" w:rsidR="00DD7F51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E0009">
              <w:rPr>
                <w:rFonts w:ascii="Times New Roman" w:hAnsi="Times New Roman"/>
                <w:lang w:eastAsia="ru-RU"/>
              </w:rPr>
              <w:t>Российская Федерация,</w:t>
            </w:r>
            <w:r w:rsidRPr="00F04BCC">
              <w:rPr>
                <w:rFonts w:ascii="Times New Roman" w:hAnsi="Times New Roman"/>
                <w:lang w:eastAsia="ru-RU"/>
              </w:rPr>
              <w:t xml:space="preserve"> </w:t>
            </w:r>
            <w:r w:rsidR="009D51AE" w:rsidRPr="00F04BCC">
              <w:rPr>
                <w:rFonts w:ascii="Times New Roman" w:hAnsi="Times New Roman"/>
                <w:lang w:eastAsia="ru-RU"/>
              </w:rPr>
              <w:t>353684</w:t>
            </w:r>
            <w:r w:rsidR="009D51AE" w:rsidRPr="00CE0009">
              <w:rPr>
                <w:rFonts w:ascii="Times New Roman" w:hAnsi="Times New Roman"/>
                <w:lang w:eastAsia="ru-RU"/>
              </w:rPr>
              <w:t>,</w:t>
            </w:r>
            <w:r w:rsidRPr="00F04BCC">
              <w:rPr>
                <w:rFonts w:ascii="Times New Roman" w:hAnsi="Times New Roman"/>
                <w:lang w:eastAsia="ru-RU"/>
              </w:rPr>
              <w:t xml:space="preserve">Краснодарский край, Ейский район, город Ейск, ул. К. Либкнехта, 265а, </w:t>
            </w:r>
          </w:p>
          <w:p w14:paraId="2AF9AD8D" w14:textId="77777777" w:rsidR="00DD7F51" w:rsidRPr="00C96A7B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96A7B">
              <w:rPr>
                <w:rFonts w:ascii="Times New Roman" w:hAnsi="Times New Roman"/>
                <w:lang w:eastAsia="ru-RU"/>
              </w:rPr>
              <w:t>кабинет врача-педиатра 7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96A7B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C96A7B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C96A7B">
              <w:rPr>
                <w:rFonts w:ascii="Times New Roman" w:hAnsi="Times New Roman"/>
                <w:lang w:eastAsia="ru-RU"/>
              </w:rPr>
              <w:t>.</w:t>
            </w:r>
          </w:p>
          <w:p w14:paraId="4783C753" w14:textId="77777777" w:rsidR="00DD7F51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  <w:r w:rsidRPr="00C96A7B">
              <w:rPr>
                <w:rFonts w:ascii="Times New Roman" w:hAnsi="Times New Roman"/>
                <w:lang w:eastAsia="ru-RU"/>
              </w:rPr>
              <w:t>процедурный кабинет 7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96A7B"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 w:rsidRPr="00C96A7B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FF0000"/>
                <w:lang w:eastAsia="ru-RU"/>
              </w:rPr>
              <w:t>.</w:t>
            </w:r>
          </w:p>
          <w:p w14:paraId="25829179" w14:textId="77777777" w:rsidR="00DD7F51" w:rsidRPr="00477D56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C07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Оперативное управление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D72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государственное казенное учреждение социального обслуживания Краснодарского карая «Ейский социально-реабилитационный центр для несовершеннолетних»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DB08" w14:textId="77777777" w:rsidR="00DD7F51" w:rsidRDefault="00DD7F51" w:rsidP="00477D5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E3A1B">
              <w:rPr>
                <w:rFonts w:ascii="Times New Roman" w:hAnsi="Times New Roman"/>
                <w:lang w:eastAsia="ru-RU"/>
              </w:rPr>
              <w:t xml:space="preserve">Свидетельство о государственной регистрации права 23АН № 605496 </w:t>
            </w:r>
          </w:p>
          <w:p w14:paraId="011A99BA" w14:textId="77777777" w:rsidR="002C7A3A" w:rsidRPr="009D51AE" w:rsidRDefault="002C7A3A" w:rsidP="00477D5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7A3A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 xml:space="preserve">03.03.2015 </w:t>
            </w:r>
            <w:r w:rsidRPr="002C7A3A">
              <w:rPr>
                <w:rFonts w:ascii="Times New Roman" w:hAnsi="Times New Roman"/>
                <w:lang w:eastAsia="ru-RU"/>
              </w:rPr>
              <w:t>г.</w:t>
            </w:r>
          </w:p>
          <w:p w14:paraId="7488238C" w14:textId="77777777" w:rsidR="00DD7F51" w:rsidRPr="00C84BD7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C8ADCB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466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E0009">
              <w:rPr>
                <w:rFonts w:ascii="Times New Roman" w:hAnsi="Times New Roman"/>
                <w:lang w:eastAsia="ru-RU"/>
              </w:rPr>
              <w:t>23:42:0202162:54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3C1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23-23-</w:t>
            </w:r>
            <w:r w:rsidRPr="00CE0009">
              <w:rPr>
                <w:rFonts w:ascii="Times New Roman" w:hAnsi="Times New Roman"/>
                <w:lang w:eastAsia="ru-RU"/>
              </w:rPr>
              <w:t>20/003/2006-622</w:t>
            </w:r>
          </w:p>
        </w:tc>
      </w:tr>
      <w:tr w:rsidR="00DD7F51" w:rsidRPr="00866C00" w14:paraId="20D8E8B3" w14:textId="77777777" w:rsidTr="00C84BD7">
        <w:trPr>
          <w:trHeight w:val="900"/>
          <w:tblCellSpacing w:w="5" w:type="nil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8F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2.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36FA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Помещения для питания      </w:t>
            </w:r>
            <w:r w:rsidRPr="00E24150">
              <w:rPr>
                <w:rFonts w:ascii="Times New Roman" w:hAnsi="Times New Roman"/>
                <w:lang w:eastAsia="ru-RU"/>
              </w:rPr>
              <w:br/>
              <w:t>воспитанников</w:t>
            </w:r>
            <w:r w:rsidRPr="00E24150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298" w14:textId="77777777" w:rsidR="00DD7F51" w:rsidRDefault="00DD7F51" w:rsidP="00C84BD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>353684</w:t>
            </w:r>
            <w:r w:rsidRPr="00CE0009">
              <w:rPr>
                <w:rFonts w:ascii="Times New Roman" w:hAnsi="Times New Roman"/>
                <w:lang w:eastAsia="ru-RU"/>
              </w:rPr>
              <w:t>, Российская Федерация,</w:t>
            </w:r>
            <w:r w:rsidRPr="00F04BCC">
              <w:rPr>
                <w:rFonts w:ascii="Times New Roman" w:hAnsi="Times New Roman"/>
                <w:lang w:eastAsia="ru-RU"/>
              </w:rPr>
              <w:t xml:space="preserve"> Краснодарский край, Ейский район, город </w:t>
            </w:r>
            <w:r w:rsidRPr="00F04BCC">
              <w:rPr>
                <w:rFonts w:ascii="Times New Roman" w:hAnsi="Times New Roman"/>
                <w:lang w:eastAsia="ru-RU"/>
              </w:rPr>
              <w:lastRenderedPageBreak/>
              <w:t xml:space="preserve">Ейск, ул. К. Либкнехта, 265а, </w:t>
            </w:r>
          </w:p>
          <w:p w14:paraId="4E57CFE3" w14:textId="77777777" w:rsidR="00DD7F51" w:rsidRDefault="00DD7F51" w:rsidP="00C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столовая</w:t>
            </w:r>
          </w:p>
          <w:p w14:paraId="19CF1C2C" w14:textId="77777777" w:rsidR="00DD7F51" w:rsidRPr="00C96A7B" w:rsidRDefault="00DD7F51" w:rsidP="00C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47.6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r w:rsidRPr="00C96A7B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r w:rsidRPr="00C96A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C42" w14:textId="77777777" w:rsidR="00DD7F51" w:rsidRPr="00E8733E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Оперативное управление</w:t>
            </w:r>
            <w:r w:rsidRPr="00E8733E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B343" w14:textId="77777777" w:rsidR="00DD7F51" w:rsidRPr="00E8733E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государственное казенное учреждение социального обслуживания </w:t>
            </w:r>
            <w:r>
              <w:rPr>
                <w:rFonts w:ascii="Times New Roman" w:hAnsi="Times New Roman"/>
                <w:lang w:eastAsia="ru-RU"/>
              </w:rPr>
              <w:lastRenderedPageBreak/>
              <w:t>Краснодарского карая «Ейский социально-реабилитационный центр для несовершеннолетних»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F86" w14:textId="77777777" w:rsidR="002C7A3A" w:rsidRDefault="00DD7F51" w:rsidP="00477D5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C28D2">
              <w:rPr>
                <w:rFonts w:ascii="Times New Roman" w:hAnsi="Times New Roman"/>
                <w:color w:val="FF0000"/>
                <w:lang w:eastAsia="ru-RU"/>
              </w:rPr>
              <w:lastRenderedPageBreak/>
              <w:t xml:space="preserve"> </w:t>
            </w:r>
            <w:r w:rsidRPr="00AE3A1B">
              <w:rPr>
                <w:rFonts w:ascii="Times New Roman" w:hAnsi="Times New Roman"/>
                <w:lang w:eastAsia="ru-RU"/>
              </w:rPr>
              <w:t xml:space="preserve">Свидетельство о государственной регистрации </w:t>
            </w:r>
            <w:r w:rsidRPr="00AE3A1B">
              <w:rPr>
                <w:rFonts w:ascii="Times New Roman" w:hAnsi="Times New Roman"/>
                <w:lang w:eastAsia="ru-RU"/>
              </w:rPr>
              <w:lastRenderedPageBreak/>
              <w:t>права 23АН № 60549</w:t>
            </w:r>
          </w:p>
          <w:p w14:paraId="6431CDE1" w14:textId="77777777" w:rsidR="00DD7F51" w:rsidRDefault="002C7A3A" w:rsidP="00477D5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C7A3A">
              <w:rPr>
                <w:rFonts w:ascii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lang w:eastAsia="ru-RU"/>
              </w:rPr>
              <w:t xml:space="preserve">03.03.2015 </w:t>
            </w:r>
            <w:r w:rsidRPr="002C7A3A">
              <w:rPr>
                <w:rFonts w:ascii="Times New Roman" w:hAnsi="Times New Roman"/>
                <w:lang w:eastAsia="ru-RU"/>
              </w:rPr>
              <w:t>г.</w:t>
            </w:r>
            <w:r w:rsidR="00DD7F51" w:rsidRPr="00AE3A1B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5B427A6" w14:textId="77777777" w:rsidR="002C7A3A" w:rsidRPr="00CE0009" w:rsidRDefault="002C7A3A" w:rsidP="00477D5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4B61EF42" w14:textId="77777777" w:rsidR="00DD7F51" w:rsidRPr="00E8733E" w:rsidRDefault="00DD7F51" w:rsidP="00C84BD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CA8" w14:textId="77777777" w:rsidR="00DD7F51" w:rsidRPr="00E24150" w:rsidRDefault="00DD7F51" w:rsidP="00437D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E0009">
              <w:rPr>
                <w:rFonts w:ascii="Times New Roman" w:hAnsi="Times New Roman"/>
                <w:lang w:eastAsia="ru-RU"/>
              </w:rPr>
              <w:lastRenderedPageBreak/>
              <w:t>23:42:0202162:54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F2B" w14:textId="77777777" w:rsidR="00DD7F51" w:rsidRPr="00E24150" w:rsidRDefault="00DD7F51" w:rsidP="00437D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23-23-</w:t>
            </w:r>
            <w:r w:rsidRPr="00CE0009">
              <w:rPr>
                <w:rFonts w:ascii="Times New Roman" w:hAnsi="Times New Roman"/>
                <w:lang w:eastAsia="ru-RU"/>
              </w:rPr>
              <w:t>20/003/2006-622</w:t>
            </w:r>
          </w:p>
        </w:tc>
      </w:tr>
    </w:tbl>
    <w:p w14:paraId="3C63D7B8" w14:textId="77777777" w:rsidR="00DD7F51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5D578CA0" w14:textId="77777777" w:rsidR="00DD7F51" w:rsidRPr="00E24150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24150">
        <w:rPr>
          <w:rFonts w:ascii="Times New Roman" w:hAnsi="Times New Roman"/>
          <w:sz w:val="24"/>
          <w:szCs w:val="24"/>
          <w:lang w:eastAsia="ru-RU"/>
        </w:rPr>
        <w:t xml:space="preserve">Раздел 3. </w:t>
      </w:r>
      <w:r w:rsidRPr="00E24150">
        <w:rPr>
          <w:rFonts w:ascii="Times New Roman" w:hAnsi="Times New Roman"/>
          <w:spacing w:val="20"/>
          <w:sz w:val="24"/>
          <w:szCs w:val="24"/>
          <w:lang w:eastAsia="ru-RU"/>
        </w:rPr>
        <w:t>Обеспечение образовательного процесса оборудованными учебными  кабинетами, объектами для проведения практических занятий, объектами физической культуры и спорта</w:t>
      </w:r>
    </w:p>
    <w:p w14:paraId="02BACDB7" w14:textId="77777777" w:rsidR="00DD7F51" w:rsidRPr="00E24150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3071"/>
        <w:gridCol w:w="3527"/>
        <w:gridCol w:w="2835"/>
        <w:gridCol w:w="2070"/>
        <w:gridCol w:w="2511"/>
      </w:tblGrid>
      <w:tr w:rsidR="00DD7F51" w:rsidRPr="00866C00" w14:paraId="1FFD47D0" w14:textId="77777777" w:rsidTr="00194360">
        <w:trPr>
          <w:trHeight w:val="2369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50F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№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п/п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767" w14:textId="77777777" w:rsidR="00DD7F51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Вид, уровень образования, подвид дополнительного образования, специальность, профессия, направление подготовки (для профобразования), наименование предмета, дисциплины (модуля) в соответствии с учебным планом</w:t>
            </w:r>
          </w:p>
          <w:p w14:paraId="77391AEC" w14:textId="77777777" w:rsidR="00DD7F51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64CACE23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F0A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Наименование оборудованных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учебных кабинетов, объектов   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для проведения практических    </w:t>
            </w:r>
            <w:r w:rsidRPr="00E24150">
              <w:rPr>
                <w:rFonts w:ascii="Times New Roman" w:hAnsi="Times New Roman"/>
                <w:lang w:eastAsia="ru-RU"/>
              </w:rPr>
              <w:br/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2CF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Адрес (местоположение)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учебных кабинетов,    объектов для проведения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практических занятий,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объектов физической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культуры и спорта (с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указанием номера     </w:t>
            </w:r>
            <w:r w:rsidRPr="00E24150">
              <w:rPr>
                <w:rFonts w:ascii="Times New Roman" w:hAnsi="Times New Roman"/>
                <w:lang w:eastAsia="ru-RU"/>
              </w:rPr>
              <w:br/>
              <w:t>помещения в соответствии с документами бюро технической инвентаризации)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051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Собственность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или иное вещное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право (оперативное управление,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 хозяйственное ведение), аренда,  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субаренда, безвозмездное пользование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0FB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Документ - основание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возникновения права     </w:t>
            </w:r>
            <w:r w:rsidRPr="00E24150">
              <w:rPr>
                <w:rFonts w:ascii="Times New Roman" w:hAnsi="Times New Roman"/>
                <w:lang w:eastAsia="ru-RU"/>
              </w:rPr>
              <w:br/>
              <w:t xml:space="preserve">(указываются реквизиты и сроки действия) </w:t>
            </w:r>
          </w:p>
        </w:tc>
      </w:tr>
      <w:tr w:rsidR="00DD7F51" w:rsidRPr="00866C00" w14:paraId="5E4A4917" w14:textId="77777777" w:rsidTr="00CA4DE4">
        <w:trPr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CE2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E6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893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580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EE3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6B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D7F51" w:rsidRPr="00866C00" w14:paraId="227BEA3B" w14:textId="77777777" w:rsidTr="00364464">
        <w:trPr>
          <w:trHeight w:val="3228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2E161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D20E7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Вид: дополнительное образование;</w:t>
            </w:r>
          </w:p>
          <w:p w14:paraId="08140F8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Уровень (подвид) образования: дополнительное  образование</w:t>
            </w:r>
            <w:r>
              <w:rPr>
                <w:rFonts w:ascii="Times New Roman" w:hAnsi="Times New Roman"/>
                <w:lang w:eastAsia="ru-RU"/>
              </w:rPr>
              <w:t xml:space="preserve"> детей и взрослых</w:t>
            </w:r>
          </w:p>
          <w:p w14:paraId="04A40D61" w14:textId="77777777" w:rsidR="00DD7F51" w:rsidRDefault="00DD7F51" w:rsidP="008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Дополнительная о</w:t>
            </w:r>
            <w:r w:rsidRPr="00685CEB">
              <w:rPr>
                <w:rFonts w:ascii="Times New Roman" w:hAnsi="Times New Roman"/>
                <w:bCs/>
                <w:sz w:val="24"/>
                <w:szCs w:val="24"/>
              </w:rPr>
              <w:t xml:space="preserve">бщеразвивающая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образовательная </w:t>
            </w:r>
            <w:r w:rsidRPr="00685CEB">
              <w:rPr>
                <w:rFonts w:ascii="Times New Roman" w:hAnsi="Times New Roman"/>
                <w:bCs/>
                <w:sz w:val="24"/>
                <w:szCs w:val="24"/>
              </w:rPr>
              <w:t>программа по социальной реабилитации несовершеннолетних</w:t>
            </w:r>
            <w:r w:rsidRPr="00552160">
              <w:rPr>
                <w:bCs/>
                <w:sz w:val="28"/>
                <w:szCs w:val="28"/>
              </w:rPr>
              <w:t xml:space="preserve">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«Звезда доброты»</w:t>
            </w:r>
          </w:p>
          <w:p w14:paraId="24A1EE39" w14:textId="77777777" w:rsidR="00DD7F51" w:rsidRDefault="00DD7F51" w:rsidP="00883218">
            <w:pPr>
              <w:pStyle w:val="ConsPlusCell"/>
              <w:rPr>
                <w:sz w:val="28"/>
                <w:szCs w:val="28"/>
              </w:rPr>
            </w:pPr>
            <w:r w:rsidRPr="0068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CCC15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E24150">
              <w:rPr>
                <w:rFonts w:ascii="Times New Roman" w:hAnsi="Times New Roman"/>
                <w:lang w:eastAsia="ru-RU"/>
              </w:rPr>
              <w:t>Дисциплины (модули):</w:t>
            </w:r>
          </w:p>
          <w:p w14:paraId="7E6E377D" w14:textId="77777777" w:rsidR="00DD7F51" w:rsidRPr="00883218" w:rsidRDefault="00DD7F51" w:rsidP="008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-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Мастерская добрых дел</w:t>
            </w:r>
            <w:r w:rsidRPr="00E24150">
              <w:rPr>
                <w:rFonts w:ascii="Times New Roman" w:hAnsi="Times New Roman"/>
                <w:lang w:eastAsia="ru-RU"/>
              </w:rPr>
              <w:t>;</w:t>
            </w:r>
          </w:p>
          <w:p w14:paraId="6553ABF8" w14:textId="77777777" w:rsidR="00DD7F51" w:rsidRDefault="00DD7F51" w:rsidP="00883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50">
              <w:rPr>
                <w:rFonts w:ascii="Times New Roman" w:hAnsi="Times New Roman"/>
                <w:lang w:eastAsia="ru-RU"/>
              </w:rPr>
              <w:t xml:space="preserve">- 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Истоки духовности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55F94925" w14:textId="77777777" w:rsidR="00DD7F51" w:rsidRPr="00883218" w:rsidRDefault="00DD7F51" w:rsidP="00883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150">
              <w:rPr>
                <w:rFonts w:ascii="Times New Roman" w:hAnsi="Times New Roman"/>
                <w:lang w:eastAsia="ru-RU"/>
              </w:rPr>
              <w:t>-</w:t>
            </w:r>
            <w:r w:rsidRPr="00685CEB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  <w:r>
              <w:rPr>
                <w:sz w:val="28"/>
                <w:szCs w:val="28"/>
              </w:rPr>
              <w:t xml:space="preserve"> </w:t>
            </w:r>
          </w:p>
          <w:p w14:paraId="5777FA8A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361C4" w14:textId="77777777" w:rsidR="00DD7F51" w:rsidRPr="00F04BCC" w:rsidRDefault="00DD7F51" w:rsidP="00E8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F04BCC">
              <w:rPr>
                <w:rFonts w:ascii="Times New Roman" w:hAnsi="Times New Roman"/>
                <w:lang w:eastAsia="ru-RU"/>
              </w:rPr>
              <w:t>абинет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04BCC">
              <w:rPr>
                <w:rFonts w:ascii="Times New Roman" w:hAnsi="Times New Roman"/>
                <w:lang w:eastAsia="ru-RU"/>
              </w:rPr>
              <w:t xml:space="preserve">41,5 </w:t>
            </w:r>
            <w:proofErr w:type="spellStart"/>
            <w:r w:rsidRPr="00F04BCC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.:</w:t>
            </w:r>
          </w:p>
          <w:p w14:paraId="385A69AE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F950B01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91299">
              <w:rPr>
                <w:rFonts w:ascii="Times New Roman" w:hAnsi="Times New Roman"/>
                <w:lang w:eastAsia="ru-RU"/>
              </w:rPr>
              <w:t xml:space="preserve">стол   -6 шт., </w:t>
            </w:r>
          </w:p>
          <w:p w14:paraId="13D41A8E" w14:textId="77777777" w:rsidR="00DD7F51" w:rsidRPr="00BA3A7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A3A71">
              <w:rPr>
                <w:rFonts w:ascii="Times New Roman" w:hAnsi="Times New Roman"/>
                <w:lang w:eastAsia="ru-RU"/>
              </w:rPr>
              <w:t>стул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 </w:t>
            </w:r>
            <w:r w:rsidRPr="00BA3A71">
              <w:rPr>
                <w:rFonts w:ascii="Times New Roman" w:hAnsi="Times New Roman"/>
                <w:lang w:eastAsia="ru-RU"/>
              </w:rPr>
              <w:t xml:space="preserve">-  16 шт., </w:t>
            </w:r>
          </w:p>
          <w:p w14:paraId="4B0B705C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A3A71">
              <w:rPr>
                <w:rFonts w:ascii="Times New Roman" w:hAnsi="Times New Roman"/>
                <w:lang w:eastAsia="ru-RU"/>
              </w:rPr>
              <w:t>набор мягкой мебели - 1 шт.,</w:t>
            </w:r>
          </w:p>
          <w:p w14:paraId="10E24ACC" w14:textId="77777777" w:rsidR="00DD7F51" w:rsidRPr="00752636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52636">
              <w:rPr>
                <w:rFonts w:ascii="Times New Roman" w:hAnsi="Times New Roman"/>
                <w:lang w:eastAsia="ru-RU"/>
              </w:rPr>
              <w:t xml:space="preserve">проектор </w:t>
            </w:r>
            <w:r w:rsidRPr="00752636">
              <w:rPr>
                <w:rFonts w:ascii="Times New Roman" w:hAnsi="Times New Roman"/>
                <w:lang w:val="en-US" w:eastAsia="ru-RU"/>
              </w:rPr>
              <w:t>ACER</w:t>
            </w:r>
            <w:r w:rsidRPr="002011A8">
              <w:rPr>
                <w:rFonts w:ascii="Times New Roman" w:hAnsi="Times New Roman"/>
                <w:lang w:eastAsia="ru-RU"/>
              </w:rPr>
              <w:t xml:space="preserve"> </w:t>
            </w:r>
            <w:r w:rsidRPr="00752636">
              <w:rPr>
                <w:rFonts w:ascii="Times New Roman" w:hAnsi="Times New Roman"/>
                <w:lang w:val="en-US" w:eastAsia="ru-RU"/>
              </w:rPr>
              <w:t>X</w:t>
            </w:r>
            <w:r w:rsidRPr="002011A8">
              <w:rPr>
                <w:rFonts w:ascii="Times New Roman" w:hAnsi="Times New Roman"/>
                <w:lang w:eastAsia="ru-RU"/>
              </w:rPr>
              <w:t>112</w:t>
            </w:r>
            <w:r w:rsidRPr="00752636">
              <w:rPr>
                <w:rFonts w:ascii="Times New Roman" w:hAnsi="Times New Roman"/>
                <w:lang w:eastAsia="ru-RU"/>
              </w:rPr>
              <w:t xml:space="preserve"> – 1 шт.,</w:t>
            </w:r>
          </w:p>
          <w:p w14:paraId="545C31A0" w14:textId="77777777" w:rsidR="00DD7F51" w:rsidRPr="00792FE9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92FE9">
              <w:rPr>
                <w:rFonts w:ascii="Times New Roman" w:hAnsi="Times New Roman"/>
                <w:lang w:eastAsia="ru-RU"/>
              </w:rPr>
              <w:t>магнитно-маркерная доска – 1 шт.,</w:t>
            </w:r>
          </w:p>
          <w:p w14:paraId="6FE8A5D5" w14:textId="77777777" w:rsidR="00DD7F51" w:rsidRPr="00BA3A7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A3A71">
              <w:rPr>
                <w:rFonts w:ascii="Times New Roman" w:hAnsi="Times New Roman"/>
                <w:lang w:eastAsia="ru-RU"/>
              </w:rPr>
              <w:t>ЖК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A3A71">
              <w:rPr>
                <w:rFonts w:ascii="Times New Roman" w:hAnsi="Times New Roman"/>
                <w:lang w:eastAsia="ru-RU"/>
              </w:rPr>
              <w:t xml:space="preserve">телевизор </w:t>
            </w:r>
            <w:r w:rsidRPr="00BA3A71">
              <w:rPr>
                <w:rFonts w:ascii="Times New Roman" w:hAnsi="Times New Roman"/>
                <w:lang w:val="en-US" w:eastAsia="ru-RU"/>
              </w:rPr>
              <w:t>LG</w:t>
            </w:r>
            <w:r w:rsidRPr="002011A8">
              <w:rPr>
                <w:rFonts w:ascii="Times New Roman" w:hAnsi="Times New Roman"/>
                <w:lang w:eastAsia="ru-RU"/>
              </w:rPr>
              <w:t xml:space="preserve"> </w:t>
            </w:r>
            <w:r w:rsidRPr="00BA3A71">
              <w:rPr>
                <w:rFonts w:ascii="Times New Roman" w:hAnsi="Times New Roman"/>
                <w:lang w:eastAsia="ru-RU"/>
              </w:rPr>
              <w:t>324К330 -  1 шт.,</w:t>
            </w:r>
          </w:p>
          <w:p w14:paraId="4B2ECCFF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A3A71">
              <w:rPr>
                <w:rFonts w:ascii="Times New Roman" w:hAnsi="Times New Roman"/>
                <w:lang w:val="en-US" w:eastAsia="ru-RU"/>
              </w:rPr>
              <w:t>DVD</w:t>
            </w:r>
            <w:r w:rsidRPr="002011A8">
              <w:rPr>
                <w:rFonts w:ascii="Times New Roman" w:hAnsi="Times New Roman"/>
                <w:lang w:eastAsia="ru-RU"/>
              </w:rPr>
              <w:t xml:space="preserve"> </w:t>
            </w:r>
            <w:r w:rsidRPr="00BA3A71">
              <w:rPr>
                <w:rFonts w:ascii="Times New Roman" w:hAnsi="Times New Roman"/>
                <w:lang w:val="en-US" w:eastAsia="ru-RU"/>
              </w:rPr>
              <w:t>BBK</w:t>
            </w:r>
            <w:r w:rsidRPr="002011A8">
              <w:rPr>
                <w:rFonts w:ascii="Times New Roman" w:hAnsi="Times New Roman"/>
                <w:lang w:eastAsia="ru-RU"/>
              </w:rPr>
              <w:t xml:space="preserve"> 113</w:t>
            </w:r>
            <w:r w:rsidRPr="00BA3A71">
              <w:rPr>
                <w:rFonts w:ascii="Times New Roman" w:hAnsi="Times New Roman"/>
                <w:lang w:eastAsia="ru-RU"/>
              </w:rPr>
              <w:t xml:space="preserve"> - 1 шт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BA3A71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D7B2CC6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тумба ТВ – 1 шт.,</w:t>
            </w:r>
          </w:p>
          <w:p w14:paraId="59719579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A3A71">
              <w:rPr>
                <w:rFonts w:ascii="Times New Roman" w:hAnsi="Times New Roman"/>
                <w:lang w:eastAsia="ru-RU"/>
              </w:rPr>
              <w:t>горка с угловой полкой – 1 шт.,</w:t>
            </w:r>
          </w:p>
          <w:p w14:paraId="75803239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стеллаж – 1 шт.,</w:t>
            </w:r>
          </w:p>
          <w:p w14:paraId="5213AACB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подставка под цветы – 1 шт.,</w:t>
            </w:r>
          </w:p>
          <w:p w14:paraId="578C11C6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47199">
              <w:rPr>
                <w:rFonts w:ascii="Times New Roman" w:hAnsi="Times New Roman"/>
                <w:lang w:eastAsia="ru-RU"/>
              </w:rPr>
              <w:t>комплект штор – 2 шт.,</w:t>
            </w:r>
          </w:p>
          <w:p w14:paraId="3392C594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ковер   – 1 шт.,</w:t>
            </w:r>
          </w:p>
          <w:p w14:paraId="20B280C8" w14:textId="77777777" w:rsidR="00DD7F51" w:rsidRPr="00BA3A7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сплит-система </w:t>
            </w:r>
            <w:r>
              <w:rPr>
                <w:rFonts w:ascii="Times New Roman" w:hAnsi="Times New Roman"/>
                <w:lang w:val="en-US" w:eastAsia="ru-RU"/>
              </w:rPr>
              <w:t>Saturn</w:t>
            </w:r>
            <w:r>
              <w:rPr>
                <w:rFonts w:ascii="Times New Roman" w:hAnsi="Times New Roman"/>
                <w:lang w:eastAsia="ru-RU"/>
              </w:rPr>
              <w:t xml:space="preserve"> – 1 шт.</w:t>
            </w:r>
          </w:p>
          <w:p w14:paraId="7B032D1A" w14:textId="77777777" w:rsidR="00DD7F51" w:rsidRDefault="00DD7F51" w:rsidP="00836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3E64458" w14:textId="77777777" w:rsidR="00DD7F51" w:rsidRPr="00836A8A" w:rsidRDefault="00DD7F51" w:rsidP="00836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36A8A">
              <w:rPr>
                <w:rFonts w:ascii="Times New Roman" w:hAnsi="Times New Roman"/>
                <w:lang w:eastAsia="ru-RU"/>
              </w:rPr>
              <w:t xml:space="preserve">Кабинет  8,8 </w:t>
            </w:r>
            <w:proofErr w:type="spellStart"/>
            <w:r w:rsidRPr="00836A8A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36A8A">
              <w:rPr>
                <w:rFonts w:ascii="Times New Roman" w:hAnsi="Times New Roman"/>
                <w:lang w:eastAsia="ru-RU"/>
              </w:rPr>
              <w:t>.:</w:t>
            </w:r>
          </w:p>
          <w:p w14:paraId="73D8AE38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AA09AC5" w14:textId="77777777" w:rsidR="00DD7F51" w:rsidRPr="00836A8A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36A8A">
              <w:rPr>
                <w:rFonts w:ascii="Times New Roman" w:hAnsi="Times New Roman"/>
                <w:lang w:eastAsia="ru-RU"/>
              </w:rPr>
              <w:t>стол  – 3 шт.,</w:t>
            </w:r>
          </w:p>
          <w:p w14:paraId="5E5E5E4B" w14:textId="77777777" w:rsidR="00DD7F51" w:rsidRPr="00836A8A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836A8A">
              <w:rPr>
                <w:rFonts w:ascii="Times New Roman" w:hAnsi="Times New Roman"/>
                <w:lang w:eastAsia="ru-RU"/>
              </w:rPr>
              <w:t xml:space="preserve">стул – 5 шт., </w:t>
            </w:r>
          </w:p>
          <w:p w14:paraId="65543E35" w14:textId="77777777" w:rsidR="00DD7F51" w:rsidRPr="005030E6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030E6">
              <w:rPr>
                <w:rFonts w:ascii="Times New Roman" w:hAnsi="Times New Roman"/>
                <w:lang w:eastAsia="ru-RU"/>
              </w:rPr>
              <w:t>шкаф из трех секций – 1 шт.,</w:t>
            </w:r>
          </w:p>
          <w:p w14:paraId="6BE364B9" w14:textId="77777777" w:rsidR="00DD7F51" w:rsidRPr="00792FE9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92FE9">
              <w:rPr>
                <w:rFonts w:ascii="Times New Roman" w:hAnsi="Times New Roman"/>
                <w:lang w:eastAsia="ru-RU"/>
              </w:rPr>
              <w:t xml:space="preserve">музыкальный центр </w:t>
            </w:r>
            <w:r w:rsidRPr="00792FE9">
              <w:rPr>
                <w:rFonts w:ascii="Times New Roman" w:hAnsi="Times New Roman"/>
                <w:lang w:val="en-US" w:eastAsia="ru-RU"/>
              </w:rPr>
              <w:t>LG</w:t>
            </w:r>
            <w:r w:rsidRPr="002011A8">
              <w:rPr>
                <w:rFonts w:ascii="Times New Roman" w:hAnsi="Times New Roman"/>
                <w:lang w:eastAsia="ru-RU"/>
              </w:rPr>
              <w:t xml:space="preserve"> – </w:t>
            </w:r>
            <w:r w:rsidRPr="00792FE9">
              <w:rPr>
                <w:rFonts w:ascii="Times New Roman" w:hAnsi="Times New Roman"/>
                <w:lang w:eastAsia="ru-RU"/>
              </w:rPr>
              <w:t>1 шт.,</w:t>
            </w:r>
          </w:p>
          <w:p w14:paraId="0D9BF583" w14:textId="77777777" w:rsidR="00DD7F51" w:rsidRPr="00752636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752636">
              <w:rPr>
                <w:rFonts w:ascii="Times New Roman" w:hAnsi="Times New Roman"/>
                <w:lang w:eastAsia="ru-RU"/>
              </w:rPr>
              <w:t xml:space="preserve">сплит-система </w:t>
            </w:r>
            <w:r w:rsidRPr="00752636">
              <w:rPr>
                <w:rFonts w:ascii="Times New Roman" w:hAnsi="Times New Roman"/>
                <w:lang w:val="en-US" w:eastAsia="ru-RU"/>
              </w:rPr>
              <w:t>LG</w:t>
            </w:r>
            <w:r w:rsidRPr="002011A8">
              <w:rPr>
                <w:rFonts w:ascii="Times New Roman" w:hAnsi="Times New Roman"/>
                <w:lang w:eastAsia="ru-RU"/>
              </w:rPr>
              <w:t xml:space="preserve"> </w:t>
            </w:r>
            <w:r w:rsidRPr="00752636">
              <w:rPr>
                <w:rFonts w:ascii="Times New Roman" w:hAnsi="Times New Roman"/>
                <w:lang w:val="en-US" w:eastAsia="ru-RU"/>
              </w:rPr>
              <w:t>G</w:t>
            </w:r>
            <w:r w:rsidRPr="002011A8">
              <w:rPr>
                <w:rFonts w:ascii="Times New Roman" w:hAnsi="Times New Roman"/>
                <w:lang w:eastAsia="ru-RU"/>
              </w:rPr>
              <w:t>-07</w:t>
            </w:r>
            <w:r w:rsidRPr="00752636">
              <w:rPr>
                <w:rFonts w:ascii="Times New Roman" w:hAnsi="Times New Roman"/>
                <w:lang w:val="en-US" w:eastAsia="ru-RU"/>
              </w:rPr>
              <w:t>LH</w:t>
            </w:r>
            <w:r w:rsidRPr="002011A8">
              <w:rPr>
                <w:rFonts w:ascii="Times New Roman" w:hAnsi="Times New Roman"/>
                <w:lang w:eastAsia="ru-RU"/>
              </w:rPr>
              <w:t xml:space="preserve"> </w:t>
            </w:r>
            <w:r w:rsidRPr="00752636">
              <w:rPr>
                <w:rFonts w:ascii="Times New Roman" w:hAnsi="Times New Roman"/>
                <w:lang w:eastAsia="ru-RU"/>
              </w:rPr>
              <w:t xml:space="preserve"> - 1 шт.,</w:t>
            </w:r>
          </w:p>
          <w:p w14:paraId="33265013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47199">
              <w:rPr>
                <w:rFonts w:ascii="Times New Roman" w:hAnsi="Times New Roman"/>
                <w:lang w:eastAsia="ru-RU"/>
              </w:rPr>
              <w:t xml:space="preserve">комплект штор –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247199">
              <w:rPr>
                <w:rFonts w:ascii="Times New Roman" w:hAnsi="Times New Roman"/>
                <w:lang w:eastAsia="ru-RU"/>
              </w:rPr>
              <w:t xml:space="preserve"> шт.</w:t>
            </w:r>
          </w:p>
          <w:p w14:paraId="5FDAA631" w14:textId="77777777" w:rsidR="00DD7F51" w:rsidRDefault="00DD7F51" w:rsidP="0079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22695F7" w14:textId="77777777" w:rsidR="00DD7F51" w:rsidRDefault="00DD7F51" w:rsidP="0079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F04BCC">
              <w:rPr>
                <w:rFonts w:ascii="Times New Roman" w:hAnsi="Times New Roman"/>
                <w:lang w:eastAsia="ru-RU"/>
              </w:rPr>
              <w:t xml:space="preserve">абинет 16,7 </w:t>
            </w:r>
            <w:proofErr w:type="spellStart"/>
            <w:r w:rsidRPr="00F04BCC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F04B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14:paraId="7D5421B5" w14:textId="77777777" w:rsidR="00DD7F51" w:rsidRDefault="00DD7F51" w:rsidP="0079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F9E1C0F" w14:textId="77777777" w:rsidR="00DD7F51" w:rsidRPr="00E7703B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ноутбук </w:t>
            </w:r>
            <w:r>
              <w:rPr>
                <w:rFonts w:ascii="Times New Roman" w:hAnsi="Times New Roman"/>
                <w:lang w:val="en-US" w:eastAsia="ru-RU"/>
              </w:rPr>
              <w:t>ASUS</w:t>
            </w:r>
            <w:r w:rsidRPr="002011A8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K</w:t>
            </w:r>
            <w:r w:rsidRPr="002011A8">
              <w:rPr>
                <w:rFonts w:ascii="Times New Roman" w:hAnsi="Times New Roman"/>
                <w:lang w:eastAsia="ru-RU"/>
              </w:rPr>
              <w:t>53</w:t>
            </w:r>
            <w:r>
              <w:rPr>
                <w:rFonts w:ascii="Times New Roman" w:hAnsi="Times New Roman"/>
                <w:lang w:val="en-US" w:eastAsia="ru-RU"/>
              </w:rPr>
              <w:t>T</w:t>
            </w:r>
            <w:r>
              <w:rPr>
                <w:rFonts w:ascii="Times New Roman" w:hAnsi="Times New Roman"/>
                <w:lang w:eastAsia="ru-RU"/>
              </w:rPr>
              <w:t xml:space="preserve"> – 1 шт.,</w:t>
            </w:r>
          </w:p>
          <w:p w14:paraId="0FA7364E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 письменный  - 3 шт.,</w:t>
            </w:r>
          </w:p>
          <w:p w14:paraId="1CDB136C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стул – 4 шт.,</w:t>
            </w:r>
          </w:p>
          <w:p w14:paraId="1B84DBD8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пенал – 1 шт.,</w:t>
            </w:r>
          </w:p>
          <w:p w14:paraId="52F2BD7E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 детский круглый – 1 шт.,</w:t>
            </w:r>
          </w:p>
          <w:p w14:paraId="455C6450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табурет детский – 3 шт.,</w:t>
            </w:r>
          </w:p>
          <w:p w14:paraId="04812D3A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мольберт детский – 1 шт.,</w:t>
            </w:r>
          </w:p>
          <w:p w14:paraId="6AB0CD94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бра  - 1 шт.,</w:t>
            </w:r>
          </w:p>
          <w:p w14:paraId="1BCB99DC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подушка-кресло – 1 шт.,</w:t>
            </w:r>
          </w:p>
          <w:p w14:paraId="6CDA4065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зеркало  - 1 шт.,</w:t>
            </w:r>
          </w:p>
          <w:p w14:paraId="0BE55ABB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ковер  – 1 шт.,</w:t>
            </w:r>
          </w:p>
          <w:p w14:paraId="78D66B1B" w14:textId="77777777" w:rsidR="00DD7F51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стеллаж – 1 шт.,</w:t>
            </w:r>
          </w:p>
          <w:p w14:paraId="54D7ED55" w14:textId="77777777" w:rsidR="00DD7F51" w:rsidRPr="00364464" w:rsidRDefault="00DD7F51" w:rsidP="0075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47199">
              <w:rPr>
                <w:rFonts w:ascii="Times New Roman" w:hAnsi="Times New Roman"/>
                <w:lang w:eastAsia="ru-RU"/>
              </w:rPr>
              <w:t xml:space="preserve">комплект штор – 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247199">
              <w:rPr>
                <w:rFonts w:ascii="Times New Roman" w:hAnsi="Times New Roman"/>
                <w:lang w:eastAsia="ru-RU"/>
              </w:rPr>
              <w:t xml:space="preserve"> шт.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8BFE6" w14:textId="77777777" w:rsidR="00DD7F51" w:rsidRDefault="00DD7F51" w:rsidP="00F374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lastRenderedPageBreak/>
              <w:t xml:space="preserve">353684, </w:t>
            </w:r>
            <w:r w:rsidRPr="00F374CD">
              <w:rPr>
                <w:rFonts w:ascii="Times New Roman" w:hAnsi="Times New Roman"/>
                <w:lang w:eastAsia="ru-RU"/>
              </w:rPr>
              <w:t>Российская Федерация,</w:t>
            </w:r>
            <w:r w:rsidRPr="00F04BCC">
              <w:rPr>
                <w:rFonts w:ascii="Times New Roman" w:hAnsi="Times New Roman"/>
                <w:lang w:eastAsia="ru-RU"/>
              </w:rPr>
              <w:t xml:space="preserve"> Краснодарский край, Ейский район, город Ейск, ул. К. Либкнехта, 265а, </w:t>
            </w:r>
          </w:p>
          <w:p w14:paraId="1CA6DB95" w14:textId="77777777" w:rsidR="009D51AE" w:rsidRDefault="00DD7F51" w:rsidP="00E873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нежилые помещения </w:t>
            </w:r>
          </w:p>
          <w:p w14:paraId="4842B4E0" w14:textId="77777777" w:rsidR="00DD7F51" w:rsidRPr="00F04BCC" w:rsidRDefault="00DD7F51" w:rsidP="00E873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№152, </w:t>
            </w:r>
          </w:p>
          <w:p w14:paraId="4221D5BC" w14:textId="77777777" w:rsidR="009D51AE" w:rsidRPr="00F04BCC" w:rsidRDefault="00DD7F51" w:rsidP="009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>№ 160, 167</w:t>
            </w:r>
          </w:p>
          <w:p w14:paraId="27115767" w14:textId="77777777" w:rsidR="00DD7F51" w:rsidRPr="00F04BCC" w:rsidRDefault="00DD7F51" w:rsidP="006F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BCC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F52D68B" w14:textId="77777777" w:rsidR="00DD7F51" w:rsidRPr="00E8733E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D8152" w14:textId="77777777" w:rsidR="00DD7F51" w:rsidRPr="00E8733E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E24150">
              <w:rPr>
                <w:rFonts w:ascii="Times New Roman" w:hAnsi="Times New Roman"/>
                <w:lang w:eastAsia="ru-RU"/>
              </w:rPr>
              <w:t>перативное управление</w:t>
            </w:r>
            <w:r w:rsidRPr="00E8733E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6CCB4" w14:textId="77777777" w:rsidR="00DD7F51" w:rsidRDefault="00DD7F51" w:rsidP="00F374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E3A1B">
              <w:rPr>
                <w:rFonts w:ascii="Times New Roman" w:hAnsi="Times New Roman"/>
                <w:lang w:eastAsia="ru-RU"/>
              </w:rPr>
              <w:t xml:space="preserve">Свидетельство о государственной регистрации права 23АН № 605496 </w:t>
            </w:r>
          </w:p>
          <w:p w14:paraId="53F7EBC8" w14:textId="77777777" w:rsidR="002C7A3A" w:rsidRPr="009D51AE" w:rsidRDefault="002C7A3A" w:rsidP="00F374C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03.03.2015г.</w:t>
            </w:r>
          </w:p>
          <w:p w14:paraId="691D420D" w14:textId="77777777" w:rsidR="00DD7F51" w:rsidRPr="00E8733E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DD7F51" w:rsidRPr="00866C00" w14:paraId="49837A14" w14:textId="77777777" w:rsidTr="00194360">
        <w:trPr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5966E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A7E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DBCEE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14:paraId="0155CDE8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3C8EFC8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14:paraId="5EA3B5D4" w14:textId="77777777" w:rsidR="00DD7F51" w:rsidRPr="00E24150" w:rsidRDefault="00DD7F51" w:rsidP="00E2415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2B693E8B" w14:textId="77777777" w:rsidR="00DD7F51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B93DF9" w14:textId="77777777" w:rsidR="00DD7F51" w:rsidRPr="00E24150" w:rsidRDefault="00DD7F51" w:rsidP="00E241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D7F51" w:rsidRPr="00E24150" w:rsidSect="00E241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A85"/>
    <w:rsid w:val="000551AD"/>
    <w:rsid w:val="000F5B81"/>
    <w:rsid w:val="00120538"/>
    <w:rsid w:val="00150F8F"/>
    <w:rsid w:val="00157038"/>
    <w:rsid w:val="00194360"/>
    <w:rsid w:val="001C1387"/>
    <w:rsid w:val="001C28D2"/>
    <w:rsid w:val="001D5EF7"/>
    <w:rsid w:val="002011A8"/>
    <w:rsid w:val="00247199"/>
    <w:rsid w:val="002C7A3A"/>
    <w:rsid w:val="002E1B7C"/>
    <w:rsid w:val="00332F5D"/>
    <w:rsid w:val="00336A85"/>
    <w:rsid w:val="00352D6E"/>
    <w:rsid w:val="00364464"/>
    <w:rsid w:val="003961D8"/>
    <w:rsid w:val="003F1BF6"/>
    <w:rsid w:val="00425B9C"/>
    <w:rsid w:val="00437DF7"/>
    <w:rsid w:val="00472CCC"/>
    <w:rsid w:val="00477D56"/>
    <w:rsid w:val="005030E6"/>
    <w:rsid w:val="00514306"/>
    <w:rsid w:val="00531E1D"/>
    <w:rsid w:val="00552160"/>
    <w:rsid w:val="005B3B9A"/>
    <w:rsid w:val="0062611D"/>
    <w:rsid w:val="00657171"/>
    <w:rsid w:val="00685CEB"/>
    <w:rsid w:val="006B2E98"/>
    <w:rsid w:val="006F6593"/>
    <w:rsid w:val="00723DFD"/>
    <w:rsid w:val="00752636"/>
    <w:rsid w:val="00757211"/>
    <w:rsid w:val="00791299"/>
    <w:rsid w:val="00792FE9"/>
    <w:rsid w:val="007C01B8"/>
    <w:rsid w:val="0080071B"/>
    <w:rsid w:val="00836A8A"/>
    <w:rsid w:val="00866C00"/>
    <w:rsid w:val="00883218"/>
    <w:rsid w:val="00927767"/>
    <w:rsid w:val="00972B83"/>
    <w:rsid w:val="009944E2"/>
    <w:rsid w:val="009D51AE"/>
    <w:rsid w:val="00A15546"/>
    <w:rsid w:val="00AE134B"/>
    <w:rsid w:val="00AE3A1B"/>
    <w:rsid w:val="00AF0674"/>
    <w:rsid w:val="00B25605"/>
    <w:rsid w:val="00BA3A71"/>
    <w:rsid w:val="00C84BD7"/>
    <w:rsid w:val="00C96A7B"/>
    <w:rsid w:val="00CA4DE4"/>
    <w:rsid w:val="00CA705F"/>
    <w:rsid w:val="00CD7338"/>
    <w:rsid w:val="00CE0009"/>
    <w:rsid w:val="00CF7E28"/>
    <w:rsid w:val="00D32A37"/>
    <w:rsid w:val="00DA7964"/>
    <w:rsid w:val="00DD7F51"/>
    <w:rsid w:val="00DE1DC0"/>
    <w:rsid w:val="00E05DF1"/>
    <w:rsid w:val="00E24150"/>
    <w:rsid w:val="00E630FB"/>
    <w:rsid w:val="00E7703B"/>
    <w:rsid w:val="00E8733E"/>
    <w:rsid w:val="00F04BCC"/>
    <w:rsid w:val="00F374CD"/>
    <w:rsid w:val="00FB1B84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6030E"/>
  <w15:docId w15:val="{B1BB3580-7BB2-436F-AB2A-C72F7B9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01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C01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7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2CC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83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638F-B3A4-4DC2-8A66-61861A9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ПМЦ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ZamDir</cp:lastModifiedBy>
  <cp:revision>18</cp:revision>
  <cp:lastPrinted>2015-07-14T11:59:00Z</cp:lastPrinted>
  <dcterms:created xsi:type="dcterms:W3CDTF">2015-04-14T12:47:00Z</dcterms:created>
  <dcterms:modified xsi:type="dcterms:W3CDTF">2021-05-14T15:38:00Z</dcterms:modified>
</cp:coreProperties>
</file>